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7E37" w14:textId="69F59AFB" w:rsidR="00867A7D" w:rsidRPr="00F42865" w:rsidRDefault="00D41DFB" w:rsidP="00F42865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b/>
          <w:bCs/>
          <w:color w:val="000000" w:themeColor="text1"/>
          <w:kern w:val="24"/>
          <w:sz w:val="32"/>
          <w:szCs w:val="32"/>
          <w:lang w:val="en-US"/>
        </w:rPr>
      </w:pPr>
      <w:r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32"/>
          <w:szCs w:val="32"/>
          <w:lang w:val="en-US"/>
        </w:rPr>
        <w:t xml:space="preserve">ELL Department </w:t>
      </w:r>
    </w:p>
    <w:p w14:paraId="61DDB462" w14:textId="77777777" w:rsidR="00F27A0A" w:rsidRDefault="00892456" w:rsidP="00F42865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</w:pPr>
      <w:r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ELL </w:t>
      </w:r>
      <w:r w:rsidR="00A364A0"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>Classroom Adaptations</w:t>
      </w:r>
      <w:r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 for </w:t>
      </w:r>
      <w:r w:rsidR="001509F0"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your ELL </w:t>
      </w:r>
      <w:r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1701 </w:t>
      </w:r>
      <w:r w:rsidR="00F27A0A"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>S</w:t>
      </w:r>
      <w:r w:rsidR="001509F0" w:rsidRPr="00F4286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  <w:t>tudent</w:t>
      </w:r>
    </w:p>
    <w:p w14:paraId="115DFA7B" w14:textId="77777777" w:rsidR="00F42865" w:rsidRPr="00F42865" w:rsidRDefault="00F42865" w:rsidP="00F42865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  <w:lang w:val="en-US"/>
        </w:rPr>
      </w:pPr>
    </w:p>
    <w:p w14:paraId="5D5F0338" w14:textId="77777777" w:rsidR="001509F0" w:rsidRPr="00F42865" w:rsidRDefault="00A364A0" w:rsidP="00F42865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b/>
          <w:bCs/>
          <w:color w:val="000000" w:themeColor="text1"/>
          <w:kern w:val="24"/>
          <w:sz w:val="26"/>
          <w:szCs w:val="26"/>
          <w:lang w:val="en-US"/>
        </w:rPr>
      </w:pPr>
      <w:r w:rsidRPr="00F42865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>Please check off the adapt</w:t>
      </w:r>
      <w:r w:rsidR="001509F0" w:rsidRPr="00F42865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>ations you are providing for your</w:t>
      </w:r>
      <w:r w:rsidRPr="00F42865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 xml:space="preserve"> English Language Learner </w:t>
      </w:r>
      <w:r w:rsidR="000B52F4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ab/>
      </w:r>
      <w:r w:rsidR="000B52F4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ab/>
        <w:t>______________________</w:t>
      </w:r>
      <w:r w:rsidR="001F4F1B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>____</w:t>
      </w:r>
      <w:r w:rsidR="009A30EF" w:rsidRPr="00F42865">
        <w:rPr>
          <w:rFonts w:asciiTheme="minorHAnsi" w:eastAsiaTheme="minorEastAsia" w:hAnsiTheme="minorHAnsi"/>
          <w:bCs/>
          <w:color w:val="000000" w:themeColor="text1"/>
          <w:kern w:val="24"/>
          <w:sz w:val="26"/>
          <w:szCs w:val="26"/>
          <w:lang w:val="en-US"/>
        </w:rPr>
        <w:t xml:space="preserve">your class. </w:t>
      </w:r>
      <w:r w:rsidR="007537D2" w:rsidRPr="007537D2">
        <w:rPr>
          <w:rFonts w:asciiTheme="minorHAnsi" w:eastAsiaTheme="minorEastAsia" w:hAnsiTheme="minorHAnsi"/>
          <w:b/>
          <w:bCs/>
          <w:color w:val="000000" w:themeColor="text1"/>
          <w:kern w:val="24"/>
          <w:sz w:val="26"/>
          <w:szCs w:val="26"/>
          <w:lang w:val="en-US"/>
        </w:rPr>
        <w:t>Please check off, sign and return.</w:t>
      </w:r>
    </w:p>
    <w:p w14:paraId="210B6093" w14:textId="77777777" w:rsidR="00A364A0" w:rsidRPr="00A61ACB" w:rsidRDefault="00966E97" w:rsidP="001509F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b/>
          <w:bCs/>
          <w:color w:val="000000" w:themeColor="text1"/>
          <w:kern w:val="24"/>
          <w:lang w:val="en-US"/>
        </w:rPr>
        <w:t>Assessment</w:t>
      </w:r>
    </w:p>
    <w:p w14:paraId="4C84AA17" w14:textId="77777777" w:rsidR="00A364A0" w:rsidRPr="00A61ACB" w:rsidRDefault="00A364A0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Matching questions - Chunk Questions. No more than 5 to 10 choices</w:t>
      </w:r>
    </w:p>
    <w:p w14:paraId="187E0129" w14:textId="77777777" w:rsidR="00A364A0" w:rsidRPr="00A61ACB" w:rsidRDefault="00A364A0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No oral quizzes/tests</w:t>
      </w:r>
    </w:p>
    <w:p w14:paraId="34FF3C57" w14:textId="77777777" w:rsidR="00A364A0" w:rsidRPr="00A61ACB" w:rsidRDefault="00A364A0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Tell students what to study </w:t>
      </w:r>
    </w:p>
    <w:p w14:paraId="3EBAA328" w14:textId="77777777" w:rsidR="00A364A0" w:rsidRPr="00A61ACB" w:rsidRDefault="00A364A0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Extra time</w:t>
      </w:r>
    </w:p>
    <w:p w14:paraId="19120F4C" w14:textId="77777777" w:rsidR="00A364A0" w:rsidRPr="00A61ACB" w:rsidRDefault="00A364A0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Reduced number of questions</w:t>
      </w:r>
    </w:p>
    <w:p w14:paraId="64E1A150" w14:textId="77777777" w:rsidR="00A364A0" w:rsidRPr="00A61ACB" w:rsidRDefault="00A364A0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Rewrites</w:t>
      </w:r>
    </w:p>
    <w:p w14:paraId="3EF65793" w14:textId="77777777" w:rsidR="00966E97" w:rsidRPr="00A61ACB" w:rsidRDefault="00966E97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Student Aids (teacher support, texts, dictionaries)</w:t>
      </w:r>
    </w:p>
    <w:p w14:paraId="0B8A7042" w14:textId="77777777" w:rsidR="00966E97" w:rsidRPr="00A61ACB" w:rsidRDefault="00966E97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</w:rPr>
        <w:t xml:space="preserve">Test alternatives </w:t>
      </w:r>
    </w:p>
    <w:p w14:paraId="59013CE3" w14:textId="77777777" w:rsidR="00966E97" w:rsidRPr="00A61ACB" w:rsidRDefault="00966E97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</w:rPr>
        <w:t>Pre-tests</w:t>
      </w:r>
    </w:p>
    <w:p w14:paraId="1F89B10D" w14:textId="77777777" w:rsidR="00966E97" w:rsidRPr="00A61ACB" w:rsidRDefault="00966E97" w:rsidP="00A364A0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</w:rPr>
        <w:t>Divide tests into sections</w:t>
      </w:r>
    </w:p>
    <w:p w14:paraId="0059F85F" w14:textId="77777777" w:rsidR="00A364A0" w:rsidRPr="00A61ACB" w:rsidRDefault="00A364A0" w:rsidP="00A364A0">
      <w:pPr>
        <w:pStyle w:val="NormalWeb"/>
        <w:spacing w:before="200" w:beforeAutospacing="0" w:after="0" w:afterAutospacing="0"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b/>
          <w:bCs/>
          <w:color w:val="000000" w:themeColor="text1"/>
          <w:kern w:val="24"/>
          <w:lang w:val="en-US"/>
        </w:rPr>
        <w:t>Assignments</w:t>
      </w:r>
    </w:p>
    <w:p w14:paraId="169A1447" w14:textId="77777777" w:rsidR="00A364A0" w:rsidRPr="00A61ACB" w:rsidRDefault="00A364A0" w:rsidP="00A364A0">
      <w:pPr>
        <w:pStyle w:val="ListParagraph"/>
        <w:numPr>
          <w:ilvl w:val="0"/>
          <w:numId w:val="5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Shorten</w:t>
      </w:r>
      <w:r w:rsidR="00A400F5"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/alternative</w:t>
      </w: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assignments </w:t>
      </w:r>
    </w:p>
    <w:p w14:paraId="3008B160" w14:textId="77777777" w:rsidR="00A364A0" w:rsidRPr="00A61ACB" w:rsidRDefault="00A364A0" w:rsidP="00A364A0">
      <w:pPr>
        <w:pStyle w:val="ListParagraph"/>
        <w:numPr>
          <w:ilvl w:val="0"/>
          <w:numId w:val="5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Give extra time to complete assignments </w:t>
      </w:r>
    </w:p>
    <w:p w14:paraId="58897FF4" w14:textId="77777777" w:rsidR="00A364A0" w:rsidRPr="00A61ACB" w:rsidRDefault="00A364A0" w:rsidP="00A364A0">
      <w:pPr>
        <w:pStyle w:val="ListParagraph"/>
        <w:numPr>
          <w:ilvl w:val="0"/>
          <w:numId w:val="5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>Show a model of completed assignments and projects as a guide</w:t>
      </w:r>
    </w:p>
    <w:p w14:paraId="2DFE9C04" w14:textId="77777777" w:rsidR="00A364A0" w:rsidRPr="00A61ACB" w:rsidRDefault="00A364A0" w:rsidP="00A364A0">
      <w:pPr>
        <w:pStyle w:val="ListParagraph"/>
        <w:numPr>
          <w:ilvl w:val="0"/>
          <w:numId w:val="5"/>
        </w:numPr>
        <w:spacing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Give more time for in class essays </w:t>
      </w:r>
    </w:p>
    <w:p w14:paraId="1BB42045" w14:textId="77777777" w:rsidR="00A364A0" w:rsidRPr="00A61ACB" w:rsidRDefault="00892456" w:rsidP="00A364A0">
      <w:pPr>
        <w:pStyle w:val="NormalWeb"/>
        <w:spacing w:before="200" w:beforeAutospacing="0" w:after="0" w:afterAutospacing="0" w:line="216" w:lineRule="auto"/>
        <w:rPr>
          <w:rFonts w:asciiTheme="minorHAnsi" w:hAnsiTheme="minorHAnsi"/>
        </w:rPr>
      </w:pPr>
      <w:r w:rsidRPr="00A61ACB">
        <w:rPr>
          <w:rFonts w:asciiTheme="minorHAnsi" w:eastAsiaTheme="minorEastAsia" w:hAnsiTheme="minorHAnsi"/>
          <w:b/>
          <w:bCs/>
          <w:color w:val="000000" w:themeColor="text1"/>
          <w:kern w:val="24"/>
          <w:lang w:val="en-US"/>
        </w:rPr>
        <w:t>Adaptations to provide Comprehensible Instruction</w:t>
      </w:r>
    </w:p>
    <w:p w14:paraId="6846B03C" w14:textId="77777777" w:rsidR="00A364A0" w:rsidRPr="00C20FAB" w:rsidRDefault="00A364A0" w:rsidP="0044132F">
      <w:pPr>
        <w:pStyle w:val="ListParagraph"/>
        <w:numPr>
          <w:ilvl w:val="0"/>
          <w:numId w:val="6"/>
        </w:numPr>
        <w:spacing w:line="216" w:lineRule="auto"/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>Assign a native English speaking buddy</w:t>
      </w:r>
    </w:p>
    <w:p w14:paraId="7AE3DE56" w14:textId="77777777" w:rsidR="00A364A0" w:rsidRPr="00C20FAB" w:rsidRDefault="00A364A0" w:rsidP="0044132F">
      <w:pPr>
        <w:pStyle w:val="ListParagraph"/>
        <w:numPr>
          <w:ilvl w:val="0"/>
          <w:numId w:val="6"/>
        </w:numPr>
        <w:spacing w:line="216" w:lineRule="auto"/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 xml:space="preserve">Show students where to find audio books </w:t>
      </w:r>
    </w:p>
    <w:p w14:paraId="12D582B4" w14:textId="77777777" w:rsidR="00CB2B35" w:rsidRPr="00C20FAB" w:rsidRDefault="00892456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Vocabulary awareness</w:t>
      </w:r>
      <w:r w:rsidR="00C20FAB" w:rsidRPr="00C20FAB">
        <w:rPr>
          <w:rFonts w:asciiTheme="minorHAnsi" w:hAnsiTheme="minorHAnsi" w:cs="Calibri"/>
          <w:lang w:val="en-US"/>
        </w:rPr>
        <w:t>. Give students a list of key vocabulary in advance of the lesson.</w:t>
      </w:r>
    </w:p>
    <w:p w14:paraId="2403F7CD" w14:textId="77777777" w:rsidR="002C2DD6" w:rsidRPr="00C20FAB" w:rsidRDefault="002C2DD6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A copy of printed class notes</w:t>
      </w:r>
    </w:p>
    <w:p w14:paraId="47464718" w14:textId="77777777" w:rsidR="00C20FAB" w:rsidRPr="00C20FAB" w:rsidRDefault="00C20FAB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Use sentence frames to complete reports (e.g. Science labs)</w:t>
      </w:r>
    </w:p>
    <w:p w14:paraId="6E223277" w14:textId="77777777" w:rsidR="00CB2B35" w:rsidRPr="00C20FAB" w:rsidRDefault="00892456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Teach key words before the lesson</w:t>
      </w:r>
    </w:p>
    <w:p w14:paraId="30F6FBC3" w14:textId="77777777" w:rsidR="0050323A" w:rsidRPr="00C20FAB" w:rsidRDefault="00892456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 xml:space="preserve">Word walls, post it notes, dictionaries for ELLs </w:t>
      </w:r>
    </w:p>
    <w:p w14:paraId="0E253D7C" w14:textId="77777777" w:rsidR="00C20FAB" w:rsidRPr="00C20FAB" w:rsidRDefault="00C20FAB" w:rsidP="00C20FAB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Speak in synonyms or give definitions while speaking</w:t>
      </w:r>
    </w:p>
    <w:p w14:paraId="45B48920" w14:textId="77777777" w:rsidR="00CB2B35" w:rsidRPr="00C20FAB" w:rsidRDefault="00892456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Repeat or rehearse new words in class</w:t>
      </w:r>
    </w:p>
    <w:p w14:paraId="39FD6A9D" w14:textId="77777777" w:rsidR="00892456" w:rsidRPr="00C20FAB" w:rsidRDefault="00892456" w:rsidP="00892456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Conscientiously recycle new words</w:t>
      </w:r>
    </w:p>
    <w:p w14:paraId="49EFE8A5" w14:textId="77777777" w:rsidR="00CB2B35" w:rsidRPr="00C20FAB" w:rsidRDefault="00892456" w:rsidP="00892456">
      <w:pPr>
        <w:pStyle w:val="ListParagraph"/>
        <w:ind w:left="1440"/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  <w:lang w:val="en-US"/>
        </w:rPr>
        <w:t>(Students need 5-6 encounters to use a word in t</w:t>
      </w:r>
      <w:r w:rsidR="00F648A7">
        <w:rPr>
          <w:rFonts w:asciiTheme="minorHAnsi" w:hAnsiTheme="minorHAnsi" w:cs="Calibri"/>
          <w:lang w:val="en-US"/>
        </w:rPr>
        <w:t xml:space="preserve">heir vocabulary &amp; 100 to use a word in </w:t>
      </w:r>
      <w:r w:rsidRPr="00C20FAB">
        <w:rPr>
          <w:rFonts w:asciiTheme="minorHAnsi" w:hAnsiTheme="minorHAnsi" w:cs="Calibri"/>
          <w:lang w:val="en-US"/>
        </w:rPr>
        <w:t>writing)</w:t>
      </w:r>
    </w:p>
    <w:p w14:paraId="13BCD317" w14:textId="77777777" w:rsidR="00892456" w:rsidRPr="00C20FAB" w:rsidRDefault="00892456" w:rsidP="00892456">
      <w:pPr>
        <w:pStyle w:val="ListParagraph"/>
        <w:numPr>
          <w:ilvl w:val="0"/>
          <w:numId w:val="9"/>
        </w:numPr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>Speak naturally</w:t>
      </w:r>
    </w:p>
    <w:p w14:paraId="4DFAE854" w14:textId="77777777" w:rsidR="00892456" w:rsidRPr="00C20FAB" w:rsidRDefault="002C2DD6" w:rsidP="00892456">
      <w:pPr>
        <w:pStyle w:val="ListParagraph"/>
        <w:numPr>
          <w:ilvl w:val="0"/>
          <w:numId w:val="9"/>
        </w:numPr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 xml:space="preserve">Limit </w:t>
      </w:r>
      <w:r w:rsidR="00892456"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>use figurative and idiomatic language</w:t>
      </w:r>
    </w:p>
    <w:p w14:paraId="2DAFC997" w14:textId="77777777" w:rsidR="00892456" w:rsidRPr="00C20FAB" w:rsidRDefault="00892456" w:rsidP="00892456">
      <w:pPr>
        <w:pStyle w:val="ListParagraph"/>
        <w:numPr>
          <w:ilvl w:val="0"/>
          <w:numId w:val="9"/>
        </w:numPr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>Provide enough response time</w:t>
      </w:r>
    </w:p>
    <w:p w14:paraId="4BD56EFC" w14:textId="77777777" w:rsidR="00892456" w:rsidRPr="00C20FAB" w:rsidRDefault="00892456" w:rsidP="00892456">
      <w:pPr>
        <w:pStyle w:val="ListParagraph"/>
        <w:numPr>
          <w:ilvl w:val="0"/>
          <w:numId w:val="9"/>
        </w:numPr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>Provide Peer Tutors</w:t>
      </w:r>
    </w:p>
    <w:p w14:paraId="560F9E2D" w14:textId="77777777" w:rsidR="00892456" w:rsidRPr="00C20FAB" w:rsidRDefault="00892456" w:rsidP="00892456">
      <w:pPr>
        <w:pStyle w:val="ListParagraph"/>
        <w:numPr>
          <w:ilvl w:val="0"/>
          <w:numId w:val="9"/>
        </w:numPr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 xml:space="preserve">Provide alternate resources </w:t>
      </w:r>
    </w:p>
    <w:p w14:paraId="3033FC04" w14:textId="77777777" w:rsidR="006972C8" w:rsidRPr="00C20FAB" w:rsidRDefault="00892456" w:rsidP="009F328F">
      <w:pPr>
        <w:pStyle w:val="ListParagraph"/>
        <w:numPr>
          <w:ilvl w:val="0"/>
          <w:numId w:val="9"/>
        </w:numPr>
        <w:rPr>
          <w:rFonts w:asciiTheme="minorHAnsi" w:hAnsiTheme="minorHAnsi" w:cs="Calibri"/>
        </w:rPr>
      </w:pPr>
      <w:r w:rsidRPr="00C20FAB">
        <w:rPr>
          <w:rFonts w:asciiTheme="minorHAnsi" w:eastAsiaTheme="minorEastAsia" w:hAnsiTheme="minorHAnsi" w:cs="Calibri"/>
          <w:color w:val="000000" w:themeColor="text1"/>
          <w:kern w:val="24"/>
          <w:lang w:val="en-US"/>
        </w:rPr>
        <w:t>Reduce anxiety levels</w:t>
      </w:r>
    </w:p>
    <w:p w14:paraId="5557ECDC" w14:textId="77777777" w:rsidR="009F328F" w:rsidRPr="00F648A7" w:rsidRDefault="00C20FAB" w:rsidP="00F648A7">
      <w:pPr>
        <w:pStyle w:val="ListParagraph"/>
        <w:numPr>
          <w:ilvl w:val="0"/>
          <w:numId w:val="9"/>
        </w:numPr>
        <w:spacing w:line="216" w:lineRule="auto"/>
        <w:rPr>
          <w:rFonts w:asciiTheme="minorHAnsi" w:hAnsiTheme="minorHAnsi" w:cs="Calibri"/>
        </w:rPr>
      </w:pPr>
      <w:r w:rsidRPr="00C20FAB">
        <w:rPr>
          <w:rFonts w:asciiTheme="minorHAnsi" w:hAnsiTheme="minorHAnsi" w:cs="Calibri"/>
        </w:rPr>
        <w:t>Videos: Give students a laptop</w:t>
      </w:r>
      <w:r>
        <w:rPr>
          <w:rFonts w:asciiTheme="minorHAnsi" w:hAnsiTheme="minorHAnsi" w:cs="Calibri"/>
        </w:rPr>
        <w:t xml:space="preserve"> so they</w:t>
      </w:r>
      <w:r w:rsidRPr="00C20FAB">
        <w:rPr>
          <w:rFonts w:asciiTheme="minorHAnsi" w:hAnsiTheme="minorHAnsi" w:cs="Calibri"/>
        </w:rPr>
        <w:t xml:space="preserve"> can watch the video on silent with captions in their L1 and be listening to the English with the class.</w:t>
      </w:r>
    </w:p>
    <w:p w14:paraId="292691BC" w14:textId="77777777" w:rsidR="00F648A7" w:rsidRDefault="00F648A7" w:rsidP="00D41DFB">
      <w:pPr>
        <w:spacing w:after="0" w:line="240" w:lineRule="auto"/>
        <w:ind w:left="360"/>
        <w:rPr>
          <w:sz w:val="26"/>
          <w:szCs w:val="26"/>
        </w:rPr>
      </w:pPr>
    </w:p>
    <w:p w14:paraId="47B19CA8" w14:textId="77777777" w:rsidR="00325A27" w:rsidRDefault="00D41DFB" w:rsidP="00D41DFB">
      <w:pPr>
        <w:spacing w:after="0" w:line="240" w:lineRule="auto"/>
        <w:ind w:left="360"/>
        <w:rPr>
          <w:sz w:val="26"/>
          <w:szCs w:val="26"/>
        </w:rPr>
      </w:pPr>
      <w:r w:rsidRPr="00D41DFB">
        <w:rPr>
          <w:sz w:val="26"/>
          <w:szCs w:val="26"/>
        </w:rPr>
        <w:t>Teacher:</w:t>
      </w:r>
      <w:r w:rsidRPr="00D41DFB">
        <w:rPr>
          <w:sz w:val="26"/>
          <w:szCs w:val="26"/>
        </w:rPr>
        <w:tab/>
      </w:r>
    </w:p>
    <w:p w14:paraId="03D3BE30" w14:textId="77777777" w:rsidR="00E66B3C" w:rsidRDefault="00D41DFB" w:rsidP="00D41DFB">
      <w:pPr>
        <w:spacing w:after="0" w:line="240" w:lineRule="auto"/>
        <w:ind w:left="360"/>
        <w:rPr>
          <w:sz w:val="26"/>
          <w:szCs w:val="26"/>
        </w:rPr>
      </w:pPr>
      <w:r w:rsidRPr="00D41DFB">
        <w:rPr>
          <w:sz w:val="26"/>
          <w:szCs w:val="26"/>
        </w:rPr>
        <w:t>Class:</w:t>
      </w:r>
      <w:r w:rsidRPr="00D41DFB">
        <w:rPr>
          <w:sz w:val="26"/>
          <w:szCs w:val="26"/>
        </w:rPr>
        <w:tab/>
      </w:r>
    </w:p>
    <w:p w14:paraId="6D33F327" w14:textId="77777777" w:rsidR="00F648A7" w:rsidRPr="00D41DFB" w:rsidRDefault="00F648A7" w:rsidP="00D41D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Room:</w:t>
      </w:r>
      <w:r w:rsidR="00593AFE">
        <w:rPr>
          <w:sz w:val="26"/>
          <w:szCs w:val="26"/>
        </w:rPr>
        <w:tab/>
      </w:r>
    </w:p>
    <w:p w14:paraId="7D041673" w14:textId="77777777" w:rsidR="00D41DFB" w:rsidRPr="00F42865" w:rsidRDefault="00D41DFB" w:rsidP="00F42865">
      <w:pPr>
        <w:spacing w:after="0" w:line="240" w:lineRule="auto"/>
        <w:ind w:left="360"/>
        <w:rPr>
          <w:sz w:val="26"/>
          <w:szCs w:val="26"/>
        </w:rPr>
      </w:pPr>
      <w:r w:rsidRPr="00D41DFB">
        <w:rPr>
          <w:sz w:val="26"/>
          <w:szCs w:val="26"/>
        </w:rPr>
        <w:t>Signature:</w:t>
      </w:r>
      <w:r w:rsidRPr="00D41DFB">
        <w:rPr>
          <w:sz w:val="26"/>
          <w:szCs w:val="26"/>
        </w:rPr>
        <w:tab/>
        <w:t>_____________________________</w:t>
      </w:r>
      <w:r w:rsidR="00F42865">
        <w:rPr>
          <w:sz w:val="26"/>
          <w:szCs w:val="26"/>
        </w:rPr>
        <w:t xml:space="preserve">           </w:t>
      </w:r>
      <w:r w:rsidRPr="00D41DFB">
        <w:rPr>
          <w:sz w:val="26"/>
          <w:szCs w:val="26"/>
        </w:rPr>
        <w:t>Date:</w:t>
      </w:r>
      <w:r w:rsidRPr="00D41DFB">
        <w:rPr>
          <w:sz w:val="26"/>
          <w:szCs w:val="26"/>
        </w:rPr>
        <w:tab/>
        <w:t>_____________________________</w:t>
      </w:r>
      <w:r>
        <w:tab/>
      </w:r>
    </w:p>
    <w:sectPr w:rsidR="00D41DFB" w:rsidRPr="00F42865" w:rsidSect="00A61A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0E0"/>
    <w:multiLevelType w:val="hybridMultilevel"/>
    <w:tmpl w:val="AE24209A"/>
    <w:lvl w:ilvl="0" w:tplc="7E7CEB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51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C7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2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E8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E0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8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F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F4488"/>
    <w:multiLevelType w:val="hybridMultilevel"/>
    <w:tmpl w:val="9F562C70"/>
    <w:lvl w:ilvl="0" w:tplc="463CE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AE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A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0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CC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0A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C5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68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E9010E"/>
    <w:multiLevelType w:val="hybridMultilevel"/>
    <w:tmpl w:val="288E59D6"/>
    <w:lvl w:ilvl="0" w:tplc="7E7CEBE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159C"/>
    <w:multiLevelType w:val="hybridMultilevel"/>
    <w:tmpl w:val="530ED654"/>
    <w:lvl w:ilvl="0" w:tplc="7E7CEB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E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A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2E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2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4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6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CC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8D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E82801"/>
    <w:multiLevelType w:val="hybridMultilevel"/>
    <w:tmpl w:val="CA943812"/>
    <w:lvl w:ilvl="0" w:tplc="7E7CEB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6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A0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C8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2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6E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8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15298B"/>
    <w:multiLevelType w:val="hybridMultilevel"/>
    <w:tmpl w:val="D7349674"/>
    <w:lvl w:ilvl="0" w:tplc="525C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C7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2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E8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E0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8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F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6D68FF"/>
    <w:multiLevelType w:val="hybridMultilevel"/>
    <w:tmpl w:val="A638534E"/>
    <w:lvl w:ilvl="0" w:tplc="302C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2033B2">
      <w:start w:val="19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01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5E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BCF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12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CA1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626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701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913EAD"/>
    <w:multiLevelType w:val="hybridMultilevel"/>
    <w:tmpl w:val="66E03440"/>
    <w:lvl w:ilvl="0" w:tplc="C7AA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6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A0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C8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2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6E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8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8D1538"/>
    <w:multiLevelType w:val="hybridMultilevel"/>
    <w:tmpl w:val="9418F82A"/>
    <w:lvl w:ilvl="0" w:tplc="E984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E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A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2E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2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4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6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CC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8D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8685666">
    <w:abstractNumId w:val="7"/>
  </w:num>
  <w:num w:numId="2" w16cid:durableId="647561668">
    <w:abstractNumId w:val="8"/>
  </w:num>
  <w:num w:numId="3" w16cid:durableId="1047535430">
    <w:abstractNumId w:val="5"/>
  </w:num>
  <w:num w:numId="4" w16cid:durableId="555943103">
    <w:abstractNumId w:val="4"/>
  </w:num>
  <w:num w:numId="5" w16cid:durableId="244262302">
    <w:abstractNumId w:val="3"/>
  </w:num>
  <w:num w:numId="6" w16cid:durableId="1558661386">
    <w:abstractNumId w:val="0"/>
  </w:num>
  <w:num w:numId="7" w16cid:durableId="1924878554">
    <w:abstractNumId w:val="6"/>
  </w:num>
  <w:num w:numId="8" w16cid:durableId="1365211455">
    <w:abstractNumId w:val="1"/>
  </w:num>
  <w:num w:numId="9" w16cid:durableId="209639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A0"/>
    <w:rsid w:val="00022BBC"/>
    <w:rsid w:val="00052319"/>
    <w:rsid w:val="000B52F4"/>
    <w:rsid w:val="000E448D"/>
    <w:rsid w:val="001509F0"/>
    <w:rsid w:val="0018176C"/>
    <w:rsid w:val="001F4F1B"/>
    <w:rsid w:val="002C2DD6"/>
    <w:rsid w:val="00325A27"/>
    <w:rsid w:val="0034162C"/>
    <w:rsid w:val="00350F95"/>
    <w:rsid w:val="00410200"/>
    <w:rsid w:val="0044132F"/>
    <w:rsid w:val="0050323A"/>
    <w:rsid w:val="00514CBB"/>
    <w:rsid w:val="00593AFE"/>
    <w:rsid w:val="005D754A"/>
    <w:rsid w:val="006212CD"/>
    <w:rsid w:val="006972C8"/>
    <w:rsid w:val="007400E8"/>
    <w:rsid w:val="007537D2"/>
    <w:rsid w:val="00867A7D"/>
    <w:rsid w:val="00892456"/>
    <w:rsid w:val="00966E97"/>
    <w:rsid w:val="009A30EF"/>
    <w:rsid w:val="009B1D78"/>
    <w:rsid w:val="009F328F"/>
    <w:rsid w:val="00A30CBF"/>
    <w:rsid w:val="00A364A0"/>
    <w:rsid w:val="00A400F5"/>
    <w:rsid w:val="00A61ACB"/>
    <w:rsid w:val="00AF3039"/>
    <w:rsid w:val="00AF4A5D"/>
    <w:rsid w:val="00B47BDC"/>
    <w:rsid w:val="00B71559"/>
    <w:rsid w:val="00BF43FA"/>
    <w:rsid w:val="00C20FAB"/>
    <w:rsid w:val="00CB2B35"/>
    <w:rsid w:val="00D233EE"/>
    <w:rsid w:val="00D41DFB"/>
    <w:rsid w:val="00DF5DE6"/>
    <w:rsid w:val="00E66B3C"/>
    <w:rsid w:val="00EC1081"/>
    <w:rsid w:val="00F27A0A"/>
    <w:rsid w:val="00F325C8"/>
    <w:rsid w:val="00F42865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0188E"/>
  <w14:defaultImageDpi w14:val="0"/>
  <w15:docId w15:val="{FA16BB8E-47A1-4BD5-8952-84B284D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364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rsid w:val="00B7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 Ginnell</cp:lastModifiedBy>
  <cp:revision>3</cp:revision>
  <cp:lastPrinted>2020-02-06T17:37:00Z</cp:lastPrinted>
  <dcterms:created xsi:type="dcterms:W3CDTF">2022-08-22T19:42:00Z</dcterms:created>
  <dcterms:modified xsi:type="dcterms:W3CDTF">2022-10-24T21:38:00Z</dcterms:modified>
</cp:coreProperties>
</file>