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68"/>
        <w:ind w:left="8947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492251</wp:posOffset>
            </wp:positionH>
            <wp:positionV relativeFrom="paragraph">
              <wp:posOffset>98</wp:posOffset>
            </wp:positionV>
            <wp:extent cx="2276856" cy="59970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856" cy="59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CMGE</w:t>
      </w:r>
      <w:r>
        <w:rPr>
          <w:spacing w:val="28"/>
        </w:rPr>
        <w:t> </w:t>
      </w:r>
      <w:r>
        <w:rPr/>
        <w:t>ENGLISH</w:t>
      </w:r>
      <w:r>
        <w:rPr>
          <w:spacing w:val="29"/>
        </w:rPr>
        <w:t> </w:t>
      </w:r>
      <w:r>
        <w:rPr/>
        <w:t>WRITING</w:t>
      </w:r>
      <w:r>
        <w:rPr>
          <w:spacing w:val="28"/>
        </w:rPr>
        <w:t> </w:t>
      </w:r>
      <w:r>
        <w:rPr>
          <w:spacing w:val="-2"/>
        </w:rPr>
        <w:t>MATRIX</w:t>
      </w:r>
    </w:p>
    <w:p>
      <w:pPr>
        <w:spacing w:before="0"/>
        <w:ind w:left="0" w:right="504" w:firstLine="0"/>
        <w:jc w:val="righ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557783</wp:posOffset>
                </wp:positionH>
                <wp:positionV relativeFrom="paragraph">
                  <wp:posOffset>800206</wp:posOffset>
                </wp:positionV>
                <wp:extent cx="320675" cy="12827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2067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3.919998pt;margin-top:63.008419pt;width:25.25pt;height:10.1pt;mso-position-horizontal-relative:page;mso-position-vertical-relative:paragraph;z-index:-15870464" type="#_x0000_t202" id="docshape1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_____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  <w:u w:val="single"/>
        </w:rPr>
        <w:t>Primary: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Grades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1-</w:t>
      </w:r>
      <w:r>
        <w:rPr>
          <w:spacing w:val="-10"/>
          <w:sz w:val="24"/>
          <w:u w:val="single"/>
        </w:rPr>
        <w:t>3</w:t>
      </w:r>
    </w:p>
    <w:p>
      <w:pPr>
        <w:spacing w:line="240" w:lineRule="auto" w:before="10" w:after="1"/>
        <w:rPr>
          <w:sz w:val="2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2679"/>
        <w:gridCol w:w="2314"/>
        <w:gridCol w:w="2191"/>
        <w:gridCol w:w="120"/>
        <w:gridCol w:w="1414"/>
        <w:gridCol w:w="905"/>
        <w:gridCol w:w="2334"/>
        <w:gridCol w:w="2321"/>
        <w:gridCol w:w="260"/>
      </w:tblGrid>
      <w:tr>
        <w:trPr>
          <w:trHeight w:val="436" w:hRule="atLeast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267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14"/>
              <w:ind w:left="31" w:firstLine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3" w:lineRule="exact" w:before="34"/>
              <w:ind w:left="1099" w:firstLine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ELL/ESL</w:t>
            </w:r>
          </w:p>
          <w:p>
            <w:pPr>
              <w:pStyle w:val="TableParagraph"/>
              <w:spacing w:line="183" w:lineRule="exact"/>
              <w:ind w:left="1099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Writing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Level</w:t>
            </w:r>
          </w:p>
        </w:tc>
        <w:tc>
          <w:tcPr>
            <w:tcW w:w="1534" w:type="dxa"/>
            <w:gridSpan w:val="2"/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5820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4"/>
              <w:ind w:left="1935" w:right="3465" w:firstLine="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</w:tr>
      <w:tr>
        <w:trPr>
          <w:trHeight w:val="294" w:hRule="atLeast"/>
        </w:trPr>
        <w:tc>
          <w:tcPr>
            <w:tcW w:w="146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" w:lineRule="exact"/>
              <w:ind w:left="11294" w:firstLine="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69135" cy="6350"/>
                      <wp:effectExtent l="0" t="0" r="0" b="0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969135" cy="6350"/>
                                <a:chExt cx="1969135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9691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9135" h="6350">
                                      <a:moveTo>
                                        <a:pt x="501383" y="0"/>
                                      </a:moveTo>
                                      <a:lnTo>
                                        <a:pt x="495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95300" y="6096"/>
                                      </a:lnTo>
                                      <a:lnTo>
                                        <a:pt x="501383" y="6096"/>
                                      </a:lnTo>
                                      <a:lnTo>
                                        <a:pt x="501383" y="0"/>
                                      </a:lnTo>
                                      <a:close/>
                                    </a:path>
                                    <a:path w="1969135" h="6350">
                                      <a:moveTo>
                                        <a:pt x="1969008" y="0"/>
                                      </a:moveTo>
                                      <a:lnTo>
                                        <a:pt x="501396" y="0"/>
                                      </a:lnTo>
                                      <a:lnTo>
                                        <a:pt x="501396" y="6096"/>
                                      </a:lnTo>
                                      <a:lnTo>
                                        <a:pt x="1969008" y="6096"/>
                                      </a:lnTo>
                                      <a:lnTo>
                                        <a:pt x="19690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5.050pt;height:.5pt;mso-position-horizontal-relative:char;mso-position-vertical-relative:line" id="docshapegroup2" coordorigin="0,0" coordsize="3101,10">
                      <v:shape style="position:absolute;left:0;top:0;width:3101;height:10" id="docshape3" coordorigin="0,0" coordsize="3101,10" path="m790,0l780,0,0,0,0,10,780,10,790,10,790,0xm3101,0l790,0,790,10,3101,10,3101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841" w:val="left" w:leader="none"/>
              </w:tabs>
              <w:spacing w:before="15"/>
              <w:ind w:left="144" w:firstLin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Grade/Class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>
        <w:trPr>
          <w:trHeight w:val="381" w:hRule="atLeast"/>
        </w:trPr>
        <w:tc>
          <w:tcPr>
            <w:tcW w:w="14651" w:type="dxa"/>
            <w:gridSpan w:val="10"/>
            <w:tcBorders>
              <w:top w:val="nil"/>
            </w:tcBorders>
          </w:tcPr>
          <w:p>
            <w:pPr>
              <w:pStyle w:val="TableParagraph"/>
              <w:spacing w:before="49"/>
              <w:ind w:left="463" w:firstLine="0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65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-18899</wp:posOffset>
                      </wp:positionV>
                      <wp:extent cx="9302750" cy="24574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9302750" cy="245745"/>
                                <a:chExt cx="9302750" cy="24574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840601" y="18975"/>
                                  <a:ext cx="1130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0">
                                      <a:moveTo>
                                        <a:pt x="0" y="0"/>
                                      </a:moveTo>
                                      <a:lnTo>
                                        <a:pt x="112808" y="0"/>
                                      </a:lnTo>
                                    </a:path>
                                  </a:pathLst>
                                </a:custGeom>
                                <a:ln w="90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9302750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02750" h="245745">
                                      <a:moveTo>
                                        <a:pt x="93024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5363"/>
                                      </a:lnTo>
                                      <a:lnTo>
                                        <a:pt x="9302496" y="245363"/>
                                      </a:lnTo>
                                      <a:lnTo>
                                        <a:pt x="93024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1.488114pt;width:732.5pt;height:19.350pt;mso-position-horizontal-relative:column;mso-position-vertical-relative:paragraph;z-index:-15869952" id="docshapegroup4" coordorigin="0,-30" coordsize="14650,387">
                      <v:line style="position:absolute" from="10773,0" to="10950,0" stroked="true" strokeweight=".71556pt" strokecolor="#000000">
                        <v:stroke dashstyle="solid"/>
                      </v:line>
                      <v:rect style="position:absolute;left:0;top:-30;width:14650;height:387" id="docshape5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used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unedited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writing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sample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(CMGE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assessment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writing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sample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classroom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sample).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These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expectations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vary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according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age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grad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student.</w:t>
            </w:r>
          </w:p>
        </w:tc>
      </w:tr>
      <w:tr>
        <w:trPr>
          <w:trHeight w:val="78" w:hRule="atLeast"/>
        </w:trPr>
        <w:tc>
          <w:tcPr>
            <w:tcW w:w="14651" w:type="dxa"/>
            <w:gridSpan w:val="10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2"/>
              </w:rPr>
            </w:pPr>
          </w:p>
        </w:tc>
      </w:tr>
      <w:tr>
        <w:trPr>
          <w:trHeight w:val="437" w:hRule="atLeast"/>
        </w:trPr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double" w:sz="4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2679" w:type="dxa"/>
            <w:tcBorders>
              <w:top w:val="double" w:sz="4" w:space="0" w:color="000000"/>
              <w:left w:val="doub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27"/>
              <w:ind w:left="659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SUPPORT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LEVEL</w:t>
            </w:r>
          </w:p>
        </w:tc>
        <w:tc>
          <w:tcPr>
            <w:tcW w:w="2314" w:type="dxa"/>
            <w:tcBorders>
              <w:top w:val="doub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6"/>
              <w:ind w:left="913" w:right="889" w:firstLine="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CMGE </w:t>
            </w: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2311" w:type="dxa"/>
            <w:gridSpan w:val="2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6"/>
              <w:ind w:left="896" w:right="886" w:firstLine="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CMGE </w:t>
            </w: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2319" w:type="dxa"/>
            <w:gridSpan w:val="2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6"/>
              <w:ind w:left="899" w:right="891" w:firstLine="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CMGE </w:t>
            </w: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334" w:type="dxa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6"/>
              <w:ind w:left="906" w:right="899" w:firstLine="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CMGE </w:t>
            </w: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2321" w:type="dxa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</w:tcPr>
          <w:p>
            <w:pPr>
              <w:pStyle w:val="TableParagraph"/>
              <w:spacing w:before="36"/>
              <w:ind w:left="900" w:right="899" w:firstLine="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CMGE </w:t>
            </w: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</w:tr>
      <w:tr>
        <w:trPr>
          <w:trHeight w:val="850" w:hRule="atLeast"/>
        </w:trPr>
        <w:tc>
          <w:tcPr>
            <w:tcW w:w="113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0" w:firstLine="0"/>
              <w:rPr>
                <w:sz w:val="18"/>
              </w:rPr>
            </w:pPr>
          </w:p>
          <w:p>
            <w:pPr>
              <w:pStyle w:val="TableParagraph"/>
              <w:spacing w:before="119"/>
              <w:ind w:left="85" w:right="71" w:firstLine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Snapshot</w:t>
            </w:r>
          </w:p>
        </w:tc>
        <w:tc>
          <w:tcPr>
            <w:tcW w:w="23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4"/>
              <w:ind w:left="39"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Represents ideas through</w:t>
            </w:r>
            <w:r>
              <w:rPr>
                <w:i/>
                <w:sz w:val="16"/>
              </w:rPr>
              <w:t> pictures,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letters,words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first </w:t>
            </w:r>
            <w:r>
              <w:rPr>
                <w:i/>
                <w:spacing w:val="-2"/>
                <w:sz w:val="16"/>
              </w:rPr>
              <w:t>language</w:t>
            </w:r>
          </w:p>
        </w:tc>
        <w:tc>
          <w:tcPr>
            <w:tcW w:w="23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ind w:left="0" w:firstLine="0"/>
              <w:rPr>
                <w:sz w:val="20"/>
              </w:rPr>
            </w:pPr>
          </w:p>
          <w:p>
            <w:pPr>
              <w:pStyle w:val="TableParagraph"/>
              <w:spacing w:before="1"/>
              <w:ind w:left="37"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Writes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ideas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through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lists,</w:t>
            </w:r>
            <w:r>
              <w:rPr>
                <w:i/>
                <w:sz w:val="16"/>
              </w:rPr>
              <w:t> phrases, short sentences</w:t>
            </w:r>
          </w:p>
        </w:tc>
        <w:tc>
          <w:tcPr>
            <w:tcW w:w="23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4"/>
              <w:ind w:left="37" w:right="88"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Writes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ideas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sentences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z w:val="16"/>
              </w:rPr>
              <w:t> simple paragraph on familiar or subject area topics</w:t>
            </w:r>
          </w:p>
        </w:tc>
        <w:tc>
          <w:tcPr>
            <w:tcW w:w="2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4"/>
              <w:ind w:left="39" w:right="173" w:firstLine="0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Writes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ideas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with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some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detail</w:t>
            </w:r>
            <w:r>
              <w:rPr>
                <w:i/>
                <w:sz w:val="16"/>
              </w:rPr>
              <w:t> in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connected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sentences,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a paragraph on many topics</w:t>
            </w:r>
          </w:p>
        </w:tc>
        <w:tc>
          <w:tcPr>
            <w:tcW w:w="23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</w:tcPr>
          <w:p>
            <w:pPr>
              <w:pStyle w:val="TableParagraph"/>
              <w:spacing w:before="53"/>
              <w:ind w:left="39"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Writes clearly and provides</w:t>
            </w:r>
            <w:r>
              <w:rPr>
                <w:i/>
                <w:sz w:val="16"/>
              </w:rPr>
              <w:t> ideas and opinions in sentences,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paragraph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on many topics</w:t>
            </w:r>
          </w:p>
        </w:tc>
        <w:tc>
          <w:tcPr>
            <w:tcW w:w="260" w:type="dxa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28" w:hRule="atLeast"/>
        </w:trPr>
        <w:tc>
          <w:tcPr>
            <w:tcW w:w="113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0"/>
              <w:ind w:left="83" w:right="72" w:firstLine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VOCABULARY</w:t>
            </w:r>
          </w:p>
          <w:p>
            <w:pPr>
              <w:pStyle w:val="TableParagraph"/>
              <w:spacing w:before="2"/>
              <w:ind w:left="0" w:firstLine="0"/>
              <w:rPr>
                <w:sz w:val="16"/>
              </w:rPr>
            </w:pPr>
          </w:p>
          <w:p>
            <w:pPr>
              <w:pStyle w:val="TableParagraph"/>
              <w:ind w:left="85" w:right="68" w:firstLine="0"/>
              <w:jc w:val="center"/>
              <w:rPr>
                <w:sz w:val="16"/>
              </w:rPr>
            </w:pPr>
            <w:r>
              <w:rPr>
                <w:sz w:val="16"/>
              </w:rPr>
              <w:t>Choice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range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 </w:t>
            </w:r>
            <w:r>
              <w:rPr>
                <w:spacing w:val="-2"/>
                <w:sz w:val="16"/>
              </w:rPr>
              <w:t>vocabulary</w:t>
            </w:r>
          </w:p>
        </w:tc>
        <w:tc>
          <w:tcPr>
            <w:tcW w:w="23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99" w:val="left" w:leader="none"/>
              </w:tabs>
              <w:spacing w:line="223" w:lineRule="auto" w:before="62" w:after="0"/>
              <w:ind w:left="399" w:right="185" w:hanging="360"/>
              <w:jc w:val="left"/>
              <w:rPr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pictures,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letters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or common words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9" w:val="left" w:leader="none"/>
              </w:tabs>
              <w:spacing w:line="232" w:lineRule="auto" w:before="6" w:after="0"/>
              <w:ind w:left="399" w:right="202" w:hanging="360"/>
              <w:jc w:val="left"/>
              <w:rPr>
                <w:sz w:val="16"/>
              </w:rPr>
            </w:pPr>
            <w:r>
              <w:rPr>
                <w:sz w:val="16"/>
              </w:rPr>
              <w:t>Uses common vocab such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familiar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objects or experiences</w:t>
            </w:r>
          </w:p>
        </w:tc>
        <w:tc>
          <w:tcPr>
            <w:tcW w:w="23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97" w:val="left" w:leader="none"/>
              </w:tabs>
              <w:spacing w:line="191" w:lineRule="exact" w:before="53" w:after="0"/>
              <w:ind w:left="397" w:right="0" w:hanging="360"/>
              <w:jc w:val="left"/>
              <w:rPr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common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words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7" w:val="left" w:leader="none"/>
              </w:tabs>
              <w:spacing w:line="220" w:lineRule="auto" w:before="4" w:after="0"/>
              <w:ind w:left="397" w:right="592" w:hanging="360"/>
              <w:jc w:val="left"/>
              <w:rPr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familiar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high frequency words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7" w:val="left" w:leader="none"/>
              </w:tabs>
              <w:spacing w:line="230" w:lineRule="auto" w:before="9" w:after="0"/>
              <w:ind w:left="397" w:right="362" w:hanging="360"/>
              <w:jc w:val="left"/>
              <w:rPr>
                <w:i/>
                <w:sz w:val="16"/>
              </w:rPr>
            </w:pPr>
            <w:r>
              <w:rPr>
                <w:sz w:val="16"/>
              </w:rPr>
              <w:t>Uses some simple prepositions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such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as: </w:t>
            </w:r>
            <w:r>
              <w:rPr>
                <w:i/>
                <w:sz w:val="16"/>
              </w:rPr>
              <w:t>on, under</w:t>
            </w:r>
          </w:p>
        </w:tc>
        <w:tc>
          <w:tcPr>
            <w:tcW w:w="23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97" w:val="left" w:leader="none"/>
              </w:tabs>
              <w:spacing w:line="191" w:lineRule="exact" w:before="53" w:after="0"/>
              <w:ind w:left="397" w:right="0" w:hanging="360"/>
              <w:jc w:val="left"/>
              <w:rPr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common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vocabulary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7" w:val="left" w:leader="none"/>
              </w:tabs>
              <w:spacing w:line="230" w:lineRule="auto" w:before="0" w:after="0"/>
              <w:ind w:left="397" w:right="237" w:hanging="361"/>
              <w:jc w:val="left"/>
              <w:rPr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some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specialized academic content </w:t>
            </w:r>
            <w:r>
              <w:rPr>
                <w:spacing w:val="-2"/>
                <w:sz w:val="16"/>
              </w:rPr>
              <w:t>vocabulary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7" w:val="left" w:leader="none"/>
              </w:tabs>
              <w:spacing w:line="220" w:lineRule="auto" w:before="12" w:after="0"/>
              <w:ind w:left="397" w:right="83" w:hanging="361"/>
              <w:jc w:val="left"/>
              <w:rPr>
                <w:i/>
                <w:sz w:val="16"/>
              </w:rPr>
            </w:pPr>
            <w:r>
              <w:rPr>
                <w:sz w:val="16"/>
              </w:rPr>
              <w:t>Uses prepositions such as:</w:t>
            </w:r>
            <w:r>
              <w:rPr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over,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above,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between</w:t>
            </w:r>
          </w:p>
        </w:tc>
        <w:tc>
          <w:tcPr>
            <w:tcW w:w="2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99" w:val="left" w:leader="none"/>
              </w:tabs>
              <w:spacing w:line="223" w:lineRule="auto" w:before="62" w:after="0"/>
              <w:ind w:left="399" w:right="755" w:hanging="360"/>
              <w:jc w:val="left"/>
              <w:rPr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range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of </w:t>
            </w:r>
            <w:r>
              <w:rPr>
                <w:spacing w:val="-2"/>
                <w:sz w:val="16"/>
              </w:rPr>
              <w:t>vocabulary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9" w:val="left" w:leader="none"/>
              </w:tabs>
              <w:spacing w:line="223" w:lineRule="auto" w:before="11" w:after="0"/>
              <w:ind w:left="399" w:right="382" w:hanging="360"/>
              <w:jc w:val="left"/>
              <w:rPr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descriptive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 academic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vocabulary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9" w:val="left" w:leader="none"/>
              </w:tabs>
              <w:spacing w:line="220" w:lineRule="auto" w:before="15" w:after="0"/>
              <w:ind w:left="399" w:right="180" w:hanging="360"/>
              <w:jc w:val="left"/>
              <w:rPr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many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prepositions </w:t>
            </w:r>
            <w:r>
              <w:rPr>
                <w:spacing w:val="-2"/>
                <w:sz w:val="16"/>
              </w:rPr>
              <w:t>accurately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9" w:val="left" w:leader="none"/>
              </w:tabs>
              <w:spacing w:line="223" w:lineRule="auto" w:before="13" w:after="0"/>
              <w:ind w:left="399" w:right="586" w:hanging="360"/>
              <w:jc w:val="left"/>
              <w:rPr>
                <w:sz w:val="16"/>
              </w:rPr>
            </w:pPr>
            <w:r>
              <w:rPr>
                <w:sz w:val="16"/>
              </w:rPr>
              <w:t>May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figurative </w:t>
            </w:r>
            <w:r>
              <w:rPr>
                <w:spacing w:val="-2"/>
                <w:sz w:val="16"/>
              </w:rPr>
              <w:t>language</w:t>
            </w:r>
          </w:p>
        </w:tc>
        <w:tc>
          <w:tcPr>
            <w:tcW w:w="23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99" w:val="left" w:leader="none"/>
              </w:tabs>
              <w:spacing w:line="230" w:lineRule="auto" w:before="58" w:after="0"/>
              <w:ind w:left="399" w:right="128" w:hanging="360"/>
              <w:jc w:val="both"/>
              <w:rPr>
                <w:sz w:val="16"/>
              </w:rPr>
            </w:pPr>
            <w:r>
              <w:rPr>
                <w:sz w:val="16"/>
              </w:rPr>
              <w:t>Frequently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broad range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descriptive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and academic vocabulary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9" w:val="left" w:leader="none"/>
              </w:tabs>
              <w:spacing w:line="230" w:lineRule="auto" w:before="8" w:after="0"/>
              <w:ind w:left="399" w:right="360" w:hanging="360"/>
              <w:jc w:val="left"/>
              <w:rPr>
                <w:sz w:val="16"/>
              </w:rPr>
            </w:pPr>
            <w:r>
              <w:rPr>
                <w:sz w:val="16"/>
              </w:rPr>
              <w:t>Uses a range of specialized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academic content vocabulary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9" w:val="left" w:leader="none"/>
              </w:tabs>
              <w:spacing w:line="240" w:lineRule="auto" w:before="3" w:after="0"/>
              <w:ind w:left="399" w:right="0" w:hanging="360"/>
              <w:jc w:val="left"/>
              <w:rPr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figurative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language</w:t>
            </w:r>
          </w:p>
        </w:tc>
        <w:tc>
          <w:tcPr>
            <w:tcW w:w="260" w:type="dxa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9" w:hRule="atLeast"/>
        </w:trPr>
        <w:tc>
          <w:tcPr>
            <w:tcW w:w="113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84" w:right="72" w:firstLine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MEANING</w:t>
            </w:r>
          </w:p>
          <w:p>
            <w:pPr>
              <w:pStyle w:val="TableParagraph"/>
              <w:spacing w:before="1"/>
              <w:ind w:left="0" w:firstLine="0"/>
              <w:rPr>
                <w:sz w:val="16"/>
              </w:rPr>
            </w:pPr>
          </w:p>
          <w:p>
            <w:pPr>
              <w:pStyle w:val="TableParagraph"/>
              <w:ind w:left="85" w:right="70" w:firstLine="0"/>
              <w:jc w:val="center"/>
              <w:rPr>
                <w:sz w:val="16"/>
              </w:rPr>
            </w:pPr>
            <w:r>
              <w:rPr>
                <w:sz w:val="16"/>
              </w:rPr>
              <w:t>Convey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intended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meaning/ideas</w:t>
            </w:r>
          </w:p>
        </w:tc>
        <w:tc>
          <w:tcPr>
            <w:tcW w:w="23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99" w:val="left" w:leader="none"/>
              </w:tabs>
              <w:spacing w:line="230" w:lineRule="auto" w:before="61" w:after="0"/>
              <w:ind w:left="399" w:right="426" w:hanging="360"/>
              <w:jc w:val="left"/>
              <w:rPr>
                <w:sz w:val="16"/>
              </w:rPr>
            </w:pPr>
            <w:r>
              <w:rPr>
                <w:sz w:val="16"/>
              </w:rPr>
              <w:t>Writes letters of the alphabet,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lists,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basic words or phrases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9" w:val="left" w:leader="none"/>
              </w:tabs>
              <w:spacing w:line="190" w:lineRule="exact" w:before="3" w:after="0"/>
              <w:ind w:left="399" w:right="0" w:hanging="360"/>
              <w:jc w:val="left"/>
              <w:rPr>
                <w:sz w:val="16"/>
              </w:rPr>
            </w:pPr>
            <w:r>
              <w:rPr>
                <w:sz w:val="16"/>
              </w:rPr>
              <w:t>Provides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little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detail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9" w:val="left" w:leader="none"/>
              </w:tabs>
              <w:spacing w:line="223" w:lineRule="auto" w:before="1" w:after="0"/>
              <w:ind w:left="399" w:right="414" w:hanging="360"/>
              <w:jc w:val="left"/>
              <w:rPr>
                <w:sz w:val="16"/>
              </w:rPr>
            </w:pPr>
            <w:r>
              <w:rPr>
                <w:sz w:val="16"/>
              </w:rPr>
              <w:t>Meaning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be </w:t>
            </w:r>
            <w:r>
              <w:rPr>
                <w:spacing w:val="-2"/>
                <w:sz w:val="16"/>
              </w:rPr>
              <w:t>clear</w:t>
            </w:r>
          </w:p>
        </w:tc>
        <w:tc>
          <w:tcPr>
            <w:tcW w:w="23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97" w:val="left" w:leader="none"/>
              </w:tabs>
              <w:spacing w:line="230" w:lineRule="auto" w:before="61" w:after="0"/>
              <w:ind w:left="397" w:right="494" w:hanging="360"/>
              <w:jc w:val="left"/>
              <w:rPr>
                <w:sz w:val="16"/>
              </w:rPr>
            </w:pPr>
            <w:r>
              <w:rPr>
                <w:sz w:val="16"/>
              </w:rPr>
              <w:t>Writes phrases or patterned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simple </w:t>
            </w:r>
            <w:r>
              <w:rPr>
                <w:spacing w:val="-2"/>
                <w:sz w:val="16"/>
              </w:rPr>
              <w:t>sentences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7" w:val="left" w:leader="none"/>
              </w:tabs>
              <w:spacing w:line="220" w:lineRule="auto" w:before="13" w:after="0"/>
              <w:ind w:left="397" w:right="87" w:hanging="360"/>
              <w:jc w:val="left"/>
              <w:rPr>
                <w:sz w:val="16"/>
              </w:rPr>
            </w:pPr>
            <w:r>
              <w:rPr>
                <w:sz w:val="16"/>
              </w:rPr>
              <w:t>Limited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details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support </w:t>
            </w:r>
            <w:r>
              <w:rPr>
                <w:spacing w:val="-2"/>
                <w:sz w:val="16"/>
              </w:rPr>
              <w:t>meaning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7" w:val="left" w:leader="none"/>
              </w:tabs>
              <w:spacing w:line="230" w:lineRule="auto" w:before="9" w:after="0"/>
              <w:ind w:left="397" w:right="114" w:hanging="360"/>
              <w:jc w:val="left"/>
              <w:rPr>
                <w:i/>
                <w:sz w:val="16"/>
              </w:rPr>
            </w:pPr>
            <w:r>
              <w:rPr>
                <w:sz w:val="16"/>
              </w:rPr>
              <w:t>May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connect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basic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ideas using conjunctions: </w:t>
            </w:r>
            <w:r>
              <w:rPr>
                <w:i/>
                <w:sz w:val="16"/>
              </w:rPr>
              <w:t>or,</w:t>
            </w:r>
            <w:r>
              <w:rPr>
                <w:i/>
                <w:sz w:val="16"/>
              </w:rPr>
              <w:t> </w:t>
            </w:r>
            <w:r>
              <w:rPr>
                <w:i/>
                <w:spacing w:val="-4"/>
                <w:sz w:val="16"/>
              </w:rPr>
              <w:t>and</w:t>
            </w:r>
          </w:p>
        </w:tc>
        <w:tc>
          <w:tcPr>
            <w:tcW w:w="23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97" w:val="left" w:leader="none"/>
              </w:tabs>
              <w:spacing w:line="220" w:lineRule="auto" w:before="66" w:after="0"/>
              <w:ind w:left="397" w:right="67" w:hanging="361"/>
              <w:jc w:val="left"/>
              <w:rPr>
                <w:sz w:val="16"/>
              </w:rPr>
            </w:pPr>
            <w:r>
              <w:rPr>
                <w:sz w:val="16"/>
              </w:rPr>
              <w:t>Writes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using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phrases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 </w:t>
            </w:r>
            <w:r>
              <w:rPr>
                <w:spacing w:val="-2"/>
                <w:sz w:val="16"/>
              </w:rPr>
              <w:t>sentences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7" w:val="left" w:leader="none"/>
              </w:tabs>
              <w:spacing w:line="230" w:lineRule="auto" w:before="9" w:after="0"/>
              <w:ind w:left="397" w:right="157" w:hanging="361"/>
              <w:jc w:val="left"/>
              <w:rPr>
                <w:sz w:val="16"/>
              </w:rPr>
            </w:pPr>
            <w:r>
              <w:rPr>
                <w:sz w:val="16"/>
              </w:rPr>
              <w:t>Meaning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few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details but is generally </w:t>
            </w:r>
            <w:r>
              <w:rPr>
                <w:spacing w:val="-2"/>
                <w:sz w:val="16"/>
              </w:rPr>
              <w:t>comprehensible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7" w:val="left" w:leader="none"/>
              </w:tabs>
              <w:spacing w:line="235" w:lineRule="auto" w:before="6" w:after="0"/>
              <w:ind w:left="397" w:right="121" w:hanging="361"/>
              <w:jc w:val="left"/>
              <w:rPr>
                <w:i/>
                <w:sz w:val="16"/>
              </w:rPr>
            </w:pPr>
            <w:r>
              <w:rPr>
                <w:sz w:val="16"/>
              </w:rPr>
              <w:t>Combines ideas using compound sentences with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words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such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as:</w:t>
            </w:r>
            <w:r>
              <w:rPr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and,</w:t>
            </w:r>
            <w:r>
              <w:rPr>
                <w:i/>
                <w:sz w:val="16"/>
              </w:rPr>
              <w:t> but, because</w:t>
            </w:r>
          </w:p>
        </w:tc>
        <w:tc>
          <w:tcPr>
            <w:tcW w:w="2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99" w:val="left" w:leader="none"/>
              </w:tabs>
              <w:spacing w:line="190" w:lineRule="exact" w:before="55" w:after="0"/>
              <w:ind w:left="399" w:right="0" w:hanging="360"/>
              <w:jc w:val="left"/>
              <w:rPr>
                <w:sz w:val="16"/>
              </w:rPr>
            </w:pPr>
            <w:r>
              <w:rPr>
                <w:sz w:val="16"/>
              </w:rPr>
              <w:t>Writes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clear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message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9" w:val="left" w:leader="none"/>
              </w:tabs>
              <w:spacing w:line="223" w:lineRule="auto" w:before="2" w:after="0"/>
              <w:ind w:left="399" w:right="89" w:hanging="360"/>
              <w:jc w:val="left"/>
              <w:rPr>
                <w:sz w:val="16"/>
              </w:rPr>
            </w:pPr>
            <w:r>
              <w:rPr>
                <w:sz w:val="16"/>
              </w:rPr>
              <w:t>Provides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some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detail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 is comprehensible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9" w:val="left" w:leader="none"/>
              </w:tabs>
              <w:spacing w:line="220" w:lineRule="auto" w:before="15" w:after="0"/>
              <w:ind w:left="399" w:right="516" w:hanging="360"/>
              <w:jc w:val="left"/>
              <w:rPr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compound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 complex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sentences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9" w:val="left" w:leader="none"/>
              </w:tabs>
              <w:spacing w:line="230" w:lineRule="auto" w:before="9" w:after="0"/>
              <w:ind w:left="399" w:right="212" w:hanging="360"/>
              <w:jc w:val="left"/>
              <w:rPr>
                <w:sz w:val="16"/>
              </w:rPr>
            </w:pPr>
            <w:r>
              <w:rPr>
                <w:sz w:val="16"/>
              </w:rPr>
              <w:t>Attempts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various sentence types and precise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language</w:t>
            </w:r>
          </w:p>
        </w:tc>
        <w:tc>
          <w:tcPr>
            <w:tcW w:w="23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99" w:val="left" w:leader="none"/>
              </w:tabs>
              <w:spacing w:line="230" w:lineRule="auto" w:before="61" w:after="0"/>
              <w:ind w:left="399" w:right="341" w:hanging="360"/>
              <w:jc w:val="left"/>
              <w:rPr>
                <w:sz w:val="16"/>
              </w:rPr>
            </w:pPr>
            <w:r>
              <w:rPr>
                <w:sz w:val="16"/>
              </w:rPr>
              <w:t>Writes an interesting message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intended </w:t>
            </w:r>
            <w:r>
              <w:rPr>
                <w:spacing w:val="-2"/>
                <w:sz w:val="16"/>
              </w:rPr>
              <w:t>purpose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9" w:val="left" w:leader="none"/>
              </w:tabs>
              <w:spacing w:line="220" w:lineRule="auto" w:before="13" w:after="0"/>
              <w:ind w:left="399" w:right="41" w:hanging="360"/>
              <w:jc w:val="left"/>
              <w:rPr>
                <w:sz w:val="16"/>
              </w:rPr>
            </w:pPr>
            <w:r>
              <w:rPr>
                <w:sz w:val="16"/>
              </w:rPr>
              <w:t>Provides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supporting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detail and examples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9" w:val="left" w:leader="none"/>
              </w:tabs>
              <w:spacing w:line="191" w:lineRule="exact" w:before="4" w:after="0"/>
              <w:ind w:left="399" w:right="0" w:hanging="360"/>
              <w:jc w:val="left"/>
              <w:rPr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complex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sentences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9" w:val="left" w:leader="none"/>
              </w:tabs>
              <w:spacing w:line="220" w:lineRule="auto" w:before="4" w:after="0"/>
              <w:ind w:left="399" w:right="492" w:hanging="360"/>
              <w:jc w:val="left"/>
              <w:rPr>
                <w:sz w:val="16"/>
              </w:rPr>
            </w:pPr>
            <w:r>
              <w:rPr>
                <w:sz w:val="16"/>
              </w:rPr>
              <w:t>Attempts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engage </w:t>
            </w:r>
            <w:r>
              <w:rPr>
                <w:spacing w:val="-2"/>
                <w:sz w:val="16"/>
              </w:rPr>
              <w:t>audience</w:t>
            </w:r>
          </w:p>
        </w:tc>
        <w:tc>
          <w:tcPr>
            <w:tcW w:w="260" w:type="dxa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87" w:hRule="atLeast"/>
        </w:trPr>
        <w:tc>
          <w:tcPr>
            <w:tcW w:w="113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83" w:right="72" w:firstLine="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FORM</w:t>
            </w:r>
          </w:p>
          <w:p>
            <w:pPr>
              <w:pStyle w:val="TableParagraph"/>
              <w:spacing w:before="1"/>
              <w:ind w:left="0" w:firstLine="0"/>
              <w:rPr>
                <w:sz w:val="16"/>
              </w:rPr>
            </w:pPr>
          </w:p>
          <w:p>
            <w:pPr>
              <w:pStyle w:val="TableParagraph"/>
              <w:ind w:left="84" w:right="72" w:firstLine="0"/>
              <w:jc w:val="center"/>
              <w:rPr>
                <w:sz w:val="16"/>
              </w:rPr>
            </w:pPr>
            <w:r>
              <w:rPr>
                <w:sz w:val="16"/>
              </w:rPr>
              <w:t>Organization,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Connections</w:t>
            </w:r>
          </w:p>
        </w:tc>
        <w:tc>
          <w:tcPr>
            <w:tcW w:w="23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99" w:val="left" w:leader="none"/>
              </w:tabs>
              <w:spacing w:line="220" w:lineRule="auto" w:before="66" w:after="0"/>
              <w:ind w:left="399" w:right="213" w:hanging="360"/>
              <w:jc w:val="left"/>
              <w:rPr>
                <w:sz w:val="16"/>
              </w:rPr>
            </w:pPr>
            <w:r>
              <w:rPr>
                <w:sz w:val="16"/>
              </w:rPr>
              <w:t>Uses pictures, first language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(L1),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patterns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99" w:val="left" w:leader="none"/>
              </w:tabs>
              <w:spacing w:line="230" w:lineRule="auto" w:before="9" w:after="0"/>
              <w:ind w:left="399" w:right="117" w:hanging="360"/>
              <w:jc w:val="left"/>
              <w:rPr>
                <w:sz w:val="16"/>
              </w:rPr>
            </w:pPr>
            <w:r>
              <w:rPr>
                <w:sz w:val="16"/>
              </w:rPr>
              <w:t>Organizes ideas using letters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common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words with omissions</w:t>
            </w:r>
          </w:p>
        </w:tc>
        <w:tc>
          <w:tcPr>
            <w:tcW w:w="23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97" w:val="left" w:leader="none"/>
              </w:tabs>
              <w:spacing w:line="220" w:lineRule="auto" w:before="66" w:after="0"/>
              <w:ind w:left="397" w:right="335" w:hanging="360"/>
              <w:jc w:val="left"/>
              <w:rPr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phrases,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simple </w:t>
            </w:r>
            <w:r>
              <w:rPr>
                <w:spacing w:val="-2"/>
                <w:sz w:val="16"/>
              </w:rPr>
              <w:t>sentences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7" w:val="left" w:leader="none"/>
              </w:tabs>
              <w:spacing w:line="223" w:lineRule="auto" w:before="13" w:after="0"/>
              <w:ind w:left="397" w:right="378" w:hanging="360"/>
              <w:jc w:val="left"/>
              <w:rPr>
                <w:i/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few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transition words: </w:t>
            </w:r>
            <w:r>
              <w:rPr>
                <w:i/>
                <w:sz w:val="16"/>
              </w:rPr>
              <w:t>first, second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7" w:val="left" w:leader="none"/>
              </w:tabs>
              <w:spacing w:line="223" w:lineRule="auto" w:before="11" w:after="0"/>
              <w:ind w:left="397" w:right="49" w:hanging="360"/>
              <w:jc w:val="left"/>
              <w:rPr>
                <w:sz w:val="16"/>
              </w:rPr>
            </w:pPr>
            <w:r>
              <w:rPr>
                <w:sz w:val="16"/>
              </w:rPr>
              <w:t>Conveys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ideas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some basic repetitive details</w:t>
            </w:r>
          </w:p>
        </w:tc>
        <w:tc>
          <w:tcPr>
            <w:tcW w:w="23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97" w:val="left" w:leader="none"/>
              </w:tabs>
              <w:spacing w:line="230" w:lineRule="auto" w:before="61" w:after="0"/>
              <w:ind w:left="397" w:right="67" w:hanging="361"/>
              <w:jc w:val="left"/>
              <w:rPr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sentences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logical order. May use simple </w:t>
            </w:r>
            <w:r>
              <w:rPr>
                <w:spacing w:val="-2"/>
                <w:sz w:val="16"/>
              </w:rPr>
              <w:t>paragraphs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97" w:val="left" w:leader="none"/>
              </w:tabs>
              <w:spacing w:line="220" w:lineRule="auto" w:before="13" w:after="0"/>
              <w:ind w:left="397" w:right="200" w:hanging="361"/>
              <w:jc w:val="left"/>
              <w:rPr>
                <w:i/>
                <w:sz w:val="16"/>
              </w:rPr>
            </w:pPr>
            <w:r>
              <w:rPr>
                <w:sz w:val="16"/>
              </w:rPr>
              <w:t>Uses some transition words:</w:t>
            </w:r>
            <w:r>
              <w:rPr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first,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then,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finally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97" w:val="left" w:leader="none"/>
              </w:tabs>
              <w:spacing w:line="223" w:lineRule="auto" w:before="13" w:after="0"/>
              <w:ind w:left="397" w:right="130" w:hanging="361"/>
              <w:jc w:val="left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topic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some </w:t>
            </w:r>
            <w:r>
              <w:rPr>
                <w:spacing w:val="-2"/>
                <w:sz w:val="16"/>
              </w:rPr>
              <w:t>details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33" w:val="left" w:leader="none"/>
              </w:tabs>
              <w:spacing w:line="240" w:lineRule="auto" w:before="19" w:after="0"/>
              <w:ind w:left="133" w:right="0" w:hanging="96"/>
              <w:jc w:val="lef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w w:val="100"/>
                <w:sz w:val="16"/>
              </w:rPr>
              <w:t>​</w:t>
            </w:r>
          </w:p>
        </w:tc>
        <w:tc>
          <w:tcPr>
            <w:tcW w:w="2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99" w:val="left" w:leader="none"/>
              </w:tabs>
              <w:spacing w:line="230" w:lineRule="auto" w:before="61" w:after="0"/>
              <w:ind w:left="399" w:right="63" w:hanging="360"/>
              <w:jc w:val="left"/>
              <w:rPr>
                <w:sz w:val="16"/>
              </w:rPr>
            </w:pPr>
            <w:r>
              <w:rPr>
                <w:sz w:val="16"/>
              </w:rPr>
              <w:t>Uses several connected 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developed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sentences or paragraphs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99" w:val="left" w:leader="none"/>
              </w:tabs>
              <w:spacing w:line="220" w:lineRule="auto" w:before="13" w:after="0"/>
              <w:ind w:left="399" w:right="80" w:hanging="360"/>
              <w:jc w:val="left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variety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transition </w:t>
            </w:r>
            <w:r>
              <w:rPr>
                <w:spacing w:val="-2"/>
                <w:sz w:val="16"/>
              </w:rPr>
              <w:t>words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99" w:val="left" w:leader="none"/>
              </w:tabs>
              <w:spacing w:line="230" w:lineRule="auto" w:before="9" w:after="0"/>
              <w:ind w:left="399" w:right="267" w:hanging="360"/>
              <w:jc w:val="left"/>
              <w:rPr>
                <w:sz w:val="16"/>
              </w:rPr>
            </w:pPr>
            <w:r>
              <w:rPr>
                <w:sz w:val="16"/>
              </w:rPr>
              <w:t>Organizes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ideas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 sense of beginning, middle and end</w:t>
            </w:r>
          </w:p>
        </w:tc>
        <w:tc>
          <w:tcPr>
            <w:tcW w:w="23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99" w:val="left" w:leader="none"/>
              </w:tabs>
              <w:spacing w:line="220" w:lineRule="auto" w:before="66" w:after="0"/>
              <w:ind w:left="399" w:right="430" w:hanging="360"/>
              <w:jc w:val="both"/>
              <w:rPr>
                <w:sz w:val="16"/>
              </w:rPr>
            </w:pPr>
            <w:r>
              <w:rPr>
                <w:sz w:val="16"/>
              </w:rPr>
              <w:t>Uses logical and purposeful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language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99" w:val="left" w:leader="none"/>
              </w:tabs>
              <w:spacing w:line="230" w:lineRule="auto" w:before="9" w:after="0"/>
              <w:ind w:left="399" w:right="219" w:hanging="360"/>
              <w:jc w:val="both"/>
              <w:rPr>
                <w:sz w:val="16"/>
              </w:rPr>
            </w:pPr>
            <w:r>
              <w:rPr>
                <w:sz w:val="16"/>
              </w:rPr>
              <w:t>Organizes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ideas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clearly according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writing </w:t>
            </w:r>
            <w:r>
              <w:rPr>
                <w:spacing w:val="-2"/>
                <w:sz w:val="16"/>
              </w:rPr>
              <w:t>genre</w:t>
            </w:r>
          </w:p>
        </w:tc>
        <w:tc>
          <w:tcPr>
            <w:tcW w:w="260" w:type="dxa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1" w:hRule="atLeast"/>
        </w:trPr>
        <w:tc>
          <w:tcPr>
            <w:tcW w:w="113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0"/>
              <w:ind w:left="85" w:right="70" w:firstLine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CONVENTIONS</w:t>
            </w:r>
          </w:p>
          <w:p>
            <w:pPr>
              <w:pStyle w:val="TableParagraph"/>
              <w:spacing w:before="4"/>
              <w:ind w:left="0" w:firstLine="0"/>
              <w:rPr>
                <w:sz w:val="16"/>
              </w:rPr>
            </w:pPr>
          </w:p>
          <w:p>
            <w:pPr>
              <w:pStyle w:val="TableParagraph"/>
              <w:ind w:left="85" w:right="72" w:firstLine="0"/>
              <w:jc w:val="center"/>
              <w:rPr>
                <w:sz w:val="16"/>
              </w:rPr>
            </w:pPr>
            <w:r>
              <w:rPr>
                <w:sz w:val="16"/>
              </w:rPr>
              <w:t>Capitals,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Punctuation,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Spelling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 </w:t>
            </w:r>
            <w:r>
              <w:rPr>
                <w:spacing w:val="-2"/>
                <w:sz w:val="16"/>
              </w:rPr>
              <w:t>Grammar</w:t>
            </w:r>
          </w:p>
        </w:tc>
        <w:tc>
          <w:tcPr>
            <w:tcW w:w="23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99" w:val="left" w:leader="none"/>
              </w:tabs>
              <w:spacing w:line="232" w:lineRule="auto" w:before="57" w:after="0"/>
              <w:ind w:left="399" w:right="326" w:hanging="360"/>
              <w:jc w:val="left"/>
              <w:rPr>
                <w:sz w:val="16"/>
              </w:rPr>
            </w:pPr>
            <w:r>
              <w:rPr>
                <w:sz w:val="16"/>
              </w:rPr>
              <w:t>Attempts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spacing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 capitalization, often </w:t>
            </w:r>
            <w:r>
              <w:rPr>
                <w:spacing w:val="-2"/>
                <w:sz w:val="16"/>
              </w:rPr>
              <w:t>incorrectly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9" w:val="left" w:leader="none"/>
              </w:tabs>
              <w:spacing w:line="223" w:lineRule="auto" w:before="8" w:after="0"/>
              <w:ind w:left="399" w:right="187" w:hanging="360"/>
              <w:jc w:val="left"/>
              <w:rPr>
                <w:sz w:val="16"/>
              </w:rPr>
            </w:pPr>
            <w:r>
              <w:rPr>
                <w:sz w:val="16"/>
              </w:rPr>
              <w:t>Attempts to spell some sight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familiar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words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9" w:val="left" w:leader="none"/>
              </w:tabs>
              <w:spacing w:line="240" w:lineRule="auto" w:before="3" w:after="0"/>
              <w:ind w:left="399" w:right="0" w:hanging="360"/>
              <w:jc w:val="left"/>
              <w:rPr>
                <w:sz w:val="16"/>
              </w:rPr>
            </w:pPr>
            <w:r>
              <w:rPr>
                <w:sz w:val="16"/>
              </w:rPr>
              <w:t>Attempts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present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tense</w:t>
            </w:r>
          </w:p>
        </w:tc>
        <w:tc>
          <w:tcPr>
            <w:tcW w:w="23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97" w:val="left" w:leader="none"/>
              </w:tabs>
              <w:spacing w:line="223" w:lineRule="auto" w:before="62" w:after="0"/>
              <w:ind w:left="397" w:right="61" w:hanging="360"/>
              <w:jc w:val="both"/>
              <w:rPr>
                <w:sz w:val="16"/>
              </w:rPr>
            </w:pPr>
            <w:r>
              <w:rPr>
                <w:sz w:val="16"/>
              </w:rPr>
              <w:t>Uses some and capitalization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periods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97" w:val="left" w:leader="none"/>
              </w:tabs>
              <w:spacing w:line="230" w:lineRule="auto" w:before="9" w:after="0"/>
              <w:ind w:left="397" w:right="71" w:hanging="360"/>
              <w:jc w:val="both"/>
              <w:rPr>
                <w:sz w:val="16"/>
              </w:rPr>
            </w:pPr>
            <w:r>
              <w:rPr>
                <w:sz w:val="16"/>
              </w:rPr>
              <w:t>Spells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familiar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words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with some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accuracy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uses invented spelling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97" w:val="left" w:leader="none"/>
              </w:tabs>
              <w:spacing w:line="230" w:lineRule="auto" w:before="8" w:after="0"/>
              <w:ind w:left="397" w:right="95" w:hanging="360"/>
              <w:jc w:val="left"/>
              <w:rPr>
                <w:sz w:val="16"/>
              </w:rPr>
            </w:pPr>
            <w:r>
              <w:rPr>
                <w:sz w:val="16"/>
              </w:rPr>
              <w:t>Uses some present tense,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plurals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simple </w:t>
            </w:r>
            <w:r>
              <w:rPr>
                <w:spacing w:val="-2"/>
                <w:sz w:val="16"/>
              </w:rPr>
              <w:t>prepositions</w:t>
            </w:r>
          </w:p>
        </w:tc>
        <w:tc>
          <w:tcPr>
            <w:tcW w:w="23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97" w:val="left" w:leader="none"/>
              </w:tabs>
              <w:spacing w:line="223" w:lineRule="auto" w:before="62" w:after="0"/>
              <w:ind w:left="397" w:right="388" w:hanging="361"/>
              <w:jc w:val="left"/>
              <w:rPr>
                <w:sz w:val="16"/>
              </w:rPr>
            </w:pPr>
            <w:r>
              <w:rPr>
                <w:sz w:val="16"/>
              </w:rPr>
              <w:t>Uses some capitals, commas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periods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97" w:val="left" w:leader="none"/>
              </w:tabs>
              <w:spacing w:line="220" w:lineRule="auto" w:before="15" w:after="0"/>
              <w:ind w:left="397" w:right="239" w:hanging="361"/>
              <w:jc w:val="left"/>
              <w:rPr>
                <w:sz w:val="16"/>
              </w:rPr>
            </w:pPr>
            <w:r>
              <w:rPr>
                <w:sz w:val="16"/>
              </w:rPr>
              <w:t>Spells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academic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words with some accuracy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97" w:val="left" w:leader="none"/>
              </w:tabs>
              <w:spacing w:line="223" w:lineRule="auto" w:before="13" w:after="0"/>
              <w:ind w:left="397" w:right="31" w:hanging="361"/>
              <w:jc w:val="left"/>
              <w:rPr>
                <w:sz w:val="16"/>
              </w:rPr>
            </w:pPr>
            <w:r>
              <w:rPr>
                <w:sz w:val="16"/>
              </w:rPr>
              <w:t>Uses present and past, tense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some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accuracy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97" w:val="left" w:leader="none"/>
              </w:tabs>
              <w:spacing w:line="223" w:lineRule="auto" w:before="11" w:after="0"/>
              <w:ind w:left="397" w:right="49" w:hanging="361"/>
              <w:jc w:val="left"/>
              <w:rPr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simple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subject/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verb </w:t>
            </w:r>
            <w:r>
              <w:rPr>
                <w:spacing w:val="-2"/>
                <w:sz w:val="16"/>
              </w:rPr>
              <w:t>agreement</w:t>
            </w:r>
          </w:p>
        </w:tc>
        <w:tc>
          <w:tcPr>
            <w:tcW w:w="2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99" w:val="left" w:leader="none"/>
              </w:tabs>
              <w:spacing w:line="232" w:lineRule="auto" w:before="57" w:after="0"/>
              <w:ind w:left="399" w:right="242" w:hanging="360"/>
              <w:jc w:val="left"/>
              <w:rPr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capitals,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commas and periods and other common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punctuation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99" w:val="left" w:leader="none"/>
              </w:tabs>
              <w:spacing w:line="232" w:lineRule="auto" w:before="2" w:after="0"/>
              <w:ind w:left="399" w:right="173" w:hanging="360"/>
              <w:jc w:val="left"/>
              <w:rPr>
                <w:sz w:val="16"/>
              </w:rPr>
            </w:pPr>
            <w:r>
              <w:rPr>
                <w:sz w:val="16"/>
              </w:rPr>
              <w:t>Spells common and familiar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academic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words with accuracy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99" w:val="left" w:leader="none"/>
              </w:tabs>
              <w:spacing w:line="190" w:lineRule="exact" w:before="0" w:after="0"/>
              <w:ind w:left="399" w:right="0" w:hanging="360"/>
              <w:jc w:val="left"/>
              <w:rPr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various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verb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tenses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99" w:val="left" w:leader="none"/>
              </w:tabs>
              <w:spacing w:line="223" w:lineRule="auto" w:before="3" w:after="0"/>
              <w:ind w:left="399" w:right="569" w:hanging="360"/>
              <w:jc w:val="left"/>
              <w:rPr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subject/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verb </w:t>
            </w:r>
            <w:r>
              <w:rPr>
                <w:spacing w:val="-2"/>
                <w:sz w:val="16"/>
              </w:rPr>
              <w:t>agreement</w:t>
            </w:r>
          </w:p>
        </w:tc>
        <w:tc>
          <w:tcPr>
            <w:tcW w:w="23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99" w:val="left" w:leader="none"/>
              </w:tabs>
              <w:spacing w:line="223" w:lineRule="auto" w:before="62" w:after="0"/>
              <w:ind w:left="399" w:right="101" w:hanging="360"/>
              <w:jc w:val="left"/>
              <w:rPr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capitalization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 variety of punctuation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99" w:val="left" w:leader="none"/>
              </w:tabs>
              <w:spacing w:line="220" w:lineRule="auto" w:before="15" w:after="0"/>
              <w:ind w:left="399" w:right="123" w:hanging="360"/>
              <w:jc w:val="left"/>
              <w:rPr>
                <w:sz w:val="16"/>
              </w:rPr>
            </w:pPr>
            <w:r>
              <w:rPr>
                <w:sz w:val="16"/>
              </w:rPr>
              <w:t>Spells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challenging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words with some accuracy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99" w:val="left" w:leader="none"/>
              </w:tabs>
              <w:spacing w:line="223" w:lineRule="auto" w:before="13" w:after="0"/>
              <w:ind w:left="399" w:right="334" w:hanging="360"/>
              <w:jc w:val="left"/>
              <w:rPr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variety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verb tenses with accuracy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99" w:val="left" w:leader="none"/>
              </w:tabs>
              <w:spacing w:line="223" w:lineRule="auto" w:before="11" w:after="0"/>
              <w:ind w:left="399" w:right="209" w:hanging="360"/>
              <w:jc w:val="left"/>
              <w:rPr>
                <w:sz w:val="16"/>
              </w:rPr>
            </w:pPr>
            <w:r>
              <w:rPr>
                <w:sz w:val="16"/>
              </w:rPr>
              <w:t>Uses a range of subject/verb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agreement</w:t>
            </w:r>
          </w:p>
        </w:tc>
        <w:tc>
          <w:tcPr>
            <w:tcW w:w="260" w:type="dxa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5840" w:h="12240" w:orient="landscape"/>
      <w:pgMar w:top="480" w:bottom="280" w:left="6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0"/>
      <w:numFmt w:val="bullet"/>
      <w:lvlText w:val="o"/>
      <w:lvlJc w:val="left"/>
      <w:pPr>
        <w:ind w:left="39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o"/>
      <w:lvlJc w:val="left"/>
      <w:pPr>
        <w:ind w:left="39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o"/>
      <w:lvlJc w:val="left"/>
      <w:pPr>
        <w:ind w:left="397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o"/>
      <w:lvlJc w:val="left"/>
      <w:pPr>
        <w:ind w:left="397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o"/>
      <w:lvlJc w:val="left"/>
      <w:pPr>
        <w:ind w:left="39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o"/>
      <w:lvlJc w:val="left"/>
      <w:pPr>
        <w:ind w:left="39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o"/>
      <w:lvlJc w:val="left"/>
      <w:pPr>
        <w:ind w:left="39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o"/>
      <w:lvlJc w:val="left"/>
      <w:pPr>
        <w:ind w:left="397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o"/>
      <w:lvlJc w:val="left"/>
      <w:pPr>
        <w:ind w:left="397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o"/>
      <w:lvlJc w:val="left"/>
      <w:pPr>
        <w:ind w:left="39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o"/>
      <w:lvlJc w:val="left"/>
      <w:pPr>
        <w:ind w:left="39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o"/>
      <w:lvlJc w:val="left"/>
      <w:pPr>
        <w:ind w:left="39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o"/>
      <w:lvlJc w:val="left"/>
      <w:pPr>
        <w:ind w:left="397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o"/>
      <w:lvlJc w:val="left"/>
      <w:pPr>
        <w:ind w:left="397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o"/>
      <w:lvlJc w:val="left"/>
      <w:pPr>
        <w:ind w:left="39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o"/>
      <w:lvlJc w:val="left"/>
      <w:pPr>
        <w:ind w:left="39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o"/>
      <w:lvlJc w:val="left"/>
      <w:pPr>
        <w:ind w:left="39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o"/>
      <w:lvlJc w:val="left"/>
      <w:pPr>
        <w:ind w:left="397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397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39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99" w:hanging="36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Mcmillan</dc:creator>
  <dcterms:created xsi:type="dcterms:W3CDTF">2023-09-19T21:42:44Z</dcterms:created>
  <dcterms:modified xsi:type="dcterms:W3CDTF">2023-09-19T21:42:44Z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2016</vt:lpwstr>
  </property>
</Properties>
</file>